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68"/>
        <w:gridCol w:w="1572"/>
        <w:gridCol w:w="2830"/>
        <w:gridCol w:w="1993"/>
        <w:gridCol w:w="1116"/>
        <w:gridCol w:w="679"/>
        <w:gridCol w:w="815"/>
      </w:tblGrid>
      <w:tr w14:paraId="5167B56A">
        <w:trPr>
          <w:trHeight w:val="669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F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湖南省2024年第二批大学生村医公开招聘拟聘用人员补充公示名单</w:t>
            </w:r>
            <w:bookmarkEnd w:id="0"/>
          </w:p>
        </w:tc>
      </w:tr>
      <w:tr w14:paraId="0AE29691">
        <w:trPr>
          <w:trHeight w:val="662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市州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县市区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</w:tr>
      <w:tr w14:paraId="471D6328">
        <w:trPr>
          <w:trHeight w:val="69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蓝山县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塔峰镇中心卫生院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金银福村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74.80 </w:t>
            </w:r>
          </w:p>
        </w:tc>
      </w:tr>
    </w:tbl>
    <w:p w14:paraId="09034E36"/>
    <w:p w14:paraId="3744152B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BFB6F1"/>
    <w:rsid w:val="EEBFB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2024-10-23T14:47:00Z</dcterms:created>
  <dc:creator>牛仔很忙</dc:creator>
  <cp:lastModifiedBy>牛仔很忙</cp:lastModifiedBy>
  <dcterms:modified xsi:type="dcterms:W3CDTF">2024-10-23T14:48:25Z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0ADC8DC4D64E504E1B9C18678FE642D6_41</vt:lpwstr>
  </property>
</Properties>
</file>