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napToGrid w:val="0"/>
          <w:kern w:val="0"/>
          <w:sz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-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全国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2"/>
          <w:kern w:val="0"/>
          <w:sz w:val="44"/>
          <w:szCs w:val="44"/>
        </w:rPr>
        <w:t>爱国卫生运动7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2"/>
          <w:kern w:val="0"/>
          <w:sz w:val="44"/>
          <w:szCs w:val="44"/>
        </w:rPr>
        <w:t>周年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2"/>
          <w:kern w:val="0"/>
          <w:sz w:val="44"/>
          <w:szCs w:val="44"/>
        </w:rPr>
        <w:t>先进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集体和先进个人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拟表彰对象</w:t>
      </w:r>
      <w:r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" w:eastAsia="zh-CN"/>
        </w:rPr>
        <w:t>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ascii="楷体_GB2312" w:hAnsi="宋体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</w:rPr>
        <w:t>先进集体（7个）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浏阳市卫生健康局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岳阳县爱国卫生运动事务中心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溆浦县爱国卫生运动委员会办公室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株洲市爱国卫生运动委员会办公室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湘潭市爱国卫生运动委员会办公室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</w:rPr>
        <w:t>郴州市爱国卫生运动委员会办公室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永州市爱国卫生运动委员会办公室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先进个人（10名）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唐秋贵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衡阳市卫生健康委员会爱卫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肖  铁 邵阳市大祥区卫生健康局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志 常德市武陵区环境卫生服务中心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城南环卫管理所所长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陈俊祥 张家界市卫生健康委员会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王建群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市卫生健康委员会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何旭辉 娄底市卫生健康委员会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姜雅兰 湘西州吉首市卫生健康局规划股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朱怡珍 湖南省人力资源和社会保障厅劳动关系处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湖南省机关事务管理局后勤服务中心资产管理部部长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周颂航 湖南省市场监督管理局产商品评审中心评审二部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120" w:firstLineChars="350"/>
        <w:jc w:val="left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2340" w:firstLineChars="650"/>
        <w:textAlignment w:val="auto"/>
        <w:rPr>
          <w:rFonts w:ascii="方正小标宋简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2340" w:firstLineChars="650"/>
        <w:textAlignment w:val="auto"/>
        <w:rPr>
          <w:rFonts w:ascii="方正小标宋简体" w:hAnsi="宋体" w:eastAsia="方正小标宋简体"/>
          <w:sz w:val="36"/>
          <w:szCs w:val="36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zczMTk5YmM1MWVjZWUwM2Q1OTJkMjc2M2UwYzMifQ=="/>
  </w:docVars>
  <w:rsids>
    <w:rsidRoot w:val="6FB70994"/>
    <w:rsid w:val="002B650C"/>
    <w:rsid w:val="005A1D7E"/>
    <w:rsid w:val="00A341AA"/>
    <w:rsid w:val="00F471F8"/>
    <w:rsid w:val="082E694F"/>
    <w:rsid w:val="0A511A23"/>
    <w:rsid w:val="0AC40202"/>
    <w:rsid w:val="566E223B"/>
    <w:rsid w:val="578F7B32"/>
    <w:rsid w:val="5B72194E"/>
    <w:rsid w:val="5EFDF7FA"/>
    <w:rsid w:val="65FE55A7"/>
    <w:rsid w:val="6FB70994"/>
    <w:rsid w:val="7E10659C"/>
    <w:rsid w:val="A4FFBAFC"/>
    <w:rsid w:val="A7AF563B"/>
    <w:rsid w:val="BFA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368</Characters>
  <Lines>4</Lines>
  <Paragraphs>1</Paragraphs>
  <TotalTime>4</TotalTime>
  <ScaleCrop>false</ScaleCrop>
  <LinksUpToDate>false</LinksUpToDate>
  <CharactersWithSpaces>400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2022-10-09T10:03:00Z</dcterms:created>
  <dc:creator>Administrator</dc:creator>
  <cp:lastModifiedBy>田甜</cp:lastModifiedBy>
  <cp:lastPrinted>2022-10-10T18:22:00Z</cp:lastPrinted>
  <dcterms:modified xsi:type="dcterms:W3CDTF">2022-10-10T15:08:34Z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BEC5B7C4C8154569BF45323578885D90</vt:lpwstr>
  </property>
</Properties>
</file>